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A148E" w14:textId="77777777" w:rsidR="003553D8" w:rsidRDefault="00D52338">
      <w:bookmarkStart w:id="0" w:name="_Hlk480448686"/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object w:dxaOrig="1440" w:dyaOrig="1440" w14:anchorId="5045A8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58.15pt;margin-top:18.6pt;width:21.5pt;height:26.9pt;z-index:251659264;mso-wrap-distance-left:9.05pt;mso-wrap-distance-right:9.05pt;mso-position-vertical-relative:line" filled="t">
            <v:fill color2="black"/>
            <v:imagedata r:id="rId6" o:title=""/>
            <w10:wrap type="square" side="right"/>
          </v:shape>
          <o:OLEObject Type="Embed" ProgID="Word.Picture.8" ShapeID="_x0000_s1026" DrawAspect="Content" ObjectID="_1716272000" r:id="rId7"/>
        </w:object>
      </w:r>
    </w:p>
    <w:p w14:paraId="77F351CA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hr-HR"/>
        </w:rPr>
      </w:pPr>
    </w:p>
    <w:p w14:paraId="4C95BA27" w14:textId="77777777" w:rsidR="007A5B6D" w:rsidRDefault="007A5B6D" w:rsidP="00983B17">
      <w:pPr>
        <w:suppressAutoHyphens/>
        <w:spacing w:after="0" w:line="240" w:lineRule="auto"/>
        <w:ind w:left="142"/>
        <w:rPr>
          <w:rFonts w:ascii="Calibri" w:eastAsia="Times New Roman" w:hAnsi="Calibri" w:cs="Calibri"/>
          <w:lang w:eastAsia="hr-HR"/>
        </w:rPr>
      </w:pPr>
    </w:p>
    <w:p w14:paraId="2713491B" w14:textId="77777777" w:rsid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hr-HR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808"/>
      </w:tblGrid>
      <w:tr w:rsidR="007A5B6D" w:rsidRPr="007A5B6D" w14:paraId="4F5C8D02" w14:textId="77777777" w:rsidTr="00644733">
        <w:tc>
          <w:tcPr>
            <w:tcW w:w="2808" w:type="dxa"/>
            <w:shd w:val="clear" w:color="auto" w:fill="auto"/>
            <w:vAlign w:val="center"/>
          </w:tcPr>
          <w:p w14:paraId="29E8499B" w14:textId="77777777" w:rsidR="007A5B6D" w:rsidRPr="007A5B6D" w:rsidRDefault="007A5B6D" w:rsidP="006447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A5B6D">
              <w:rPr>
                <w:rFonts w:ascii="Calibri" w:eastAsia="Times New Roman" w:hAnsi="Calibri" w:cs="Calibri"/>
                <w:b/>
                <w:lang w:eastAsia="zh-CN"/>
              </w:rPr>
              <w:t>REPUBLIKA HRVATSKA</w:t>
            </w:r>
          </w:p>
        </w:tc>
      </w:tr>
      <w:tr w:rsidR="007A5B6D" w:rsidRPr="007A5B6D" w14:paraId="3B64D76C" w14:textId="77777777" w:rsidTr="00644733">
        <w:tc>
          <w:tcPr>
            <w:tcW w:w="2808" w:type="dxa"/>
            <w:shd w:val="clear" w:color="auto" w:fill="auto"/>
            <w:vAlign w:val="center"/>
          </w:tcPr>
          <w:p w14:paraId="2C9A6D6E" w14:textId="77777777" w:rsidR="007A5B6D" w:rsidRPr="007A5B6D" w:rsidRDefault="007A5B6D" w:rsidP="00644733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A5B6D">
              <w:rPr>
                <w:rFonts w:ascii="Calibri" w:eastAsia="Times New Roman" w:hAnsi="Calibri" w:cs="Calibri"/>
                <w:b/>
                <w:lang w:eastAsia="zh-CN"/>
              </w:rPr>
              <w:t>KARLOVAČKA ŽUPANIJA</w:t>
            </w:r>
          </w:p>
        </w:tc>
      </w:tr>
    </w:tbl>
    <w:p w14:paraId="26A9287F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hr-HR"/>
        </w:rPr>
      </w:pPr>
      <w:r w:rsidRPr="007A5B6D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935" distR="114935" simplePos="0" relativeHeight="251661312" behindDoc="0" locked="0" layoutInCell="1" allowOverlap="1" wp14:anchorId="1B4CB698" wp14:editId="69059DB6">
            <wp:simplePos x="0" y="0"/>
            <wp:positionH relativeFrom="column">
              <wp:posOffset>571500</wp:posOffset>
            </wp:positionH>
            <wp:positionV relativeFrom="paragraph">
              <wp:posOffset>43180</wp:posOffset>
            </wp:positionV>
            <wp:extent cx="302895" cy="341630"/>
            <wp:effectExtent l="0" t="0" r="1905" b="1270"/>
            <wp:wrapSquare wrapText="righ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" cy="34163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8356F2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hr-HR"/>
        </w:rPr>
      </w:pPr>
    </w:p>
    <w:p w14:paraId="43AB4E57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</w:tblGrid>
      <w:tr w:rsidR="007A5B6D" w:rsidRPr="007A5B6D" w14:paraId="18E009FC" w14:textId="77777777" w:rsidTr="00644733">
        <w:trPr>
          <w:cantSplit/>
        </w:trPr>
        <w:tc>
          <w:tcPr>
            <w:tcW w:w="2943" w:type="dxa"/>
            <w:shd w:val="clear" w:color="auto" w:fill="auto"/>
            <w:vAlign w:val="center"/>
          </w:tcPr>
          <w:p w14:paraId="1DE943F0" w14:textId="77777777" w:rsidR="007A5B6D" w:rsidRPr="007A5B6D" w:rsidRDefault="007A5B6D" w:rsidP="00644733">
            <w:pPr>
              <w:keepNext/>
              <w:numPr>
                <w:ilvl w:val="4"/>
                <w:numId w:val="0"/>
              </w:numPr>
              <w:tabs>
                <w:tab w:val="num" w:pos="0"/>
              </w:tabs>
              <w:suppressAutoHyphens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zh-CN"/>
              </w:rPr>
            </w:pPr>
            <w:r w:rsidRPr="007A5B6D">
              <w:rPr>
                <w:rFonts w:ascii="Calibri" w:eastAsia="Times New Roman" w:hAnsi="Calibri" w:cs="Calibri"/>
                <w:b/>
                <w:lang w:eastAsia="zh-CN"/>
              </w:rPr>
              <w:t>OPĆINA ŽAKANJE</w:t>
            </w:r>
          </w:p>
        </w:tc>
      </w:tr>
      <w:tr w:rsidR="007A5B6D" w:rsidRPr="007A5B6D" w14:paraId="1F4E4737" w14:textId="77777777" w:rsidTr="00644733">
        <w:trPr>
          <w:cantSplit/>
          <w:trHeight w:val="210"/>
        </w:trPr>
        <w:tc>
          <w:tcPr>
            <w:tcW w:w="2943" w:type="dxa"/>
            <w:shd w:val="clear" w:color="auto" w:fill="auto"/>
            <w:vAlign w:val="center"/>
          </w:tcPr>
          <w:p w14:paraId="65EBBA13" w14:textId="77777777" w:rsidR="007A5B6D" w:rsidRPr="007A5B6D" w:rsidRDefault="007A5B6D" w:rsidP="006447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A5B6D">
              <w:rPr>
                <w:rFonts w:ascii="Calibri" w:eastAsia="Times New Roman" w:hAnsi="Calibri" w:cs="Calibri"/>
                <w:i/>
                <w:iCs/>
                <w:lang w:eastAsia="zh-CN"/>
              </w:rPr>
              <w:t>Općinski načelnik</w:t>
            </w:r>
          </w:p>
        </w:tc>
      </w:tr>
    </w:tbl>
    <w:p w14:paraId="190EDA6E" w14:textId="77777777" w:rsidR="007A5B6D" w:rsidRPr="007A5B6D" w:rsidRDefault="007A5B6D" w:rsidP="007A5B6D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69DE7271" w14:textId="67147E07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KLASA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DB1475">
        <w:rPr>
          <w:rFonts w:ascii="Calibri" w:eastAsia="Times New Roman" w:hAnsi="Calibri" w:cs="Calibri"/>
          <w:lang w:eastAsia="zh-CN"/>
        </w:rPr>
        <w:t>007-02/22-01/1</w:t>
      </w:r>
    </w:p>
    <w:p w14:paraId="15D95A01" w14:textId="77032D95" w:rsidR="007A5B6D" w:rsidRPr="007A5B6D" w:rsidRDefault="007A5B6D" w:rsidP="007A5B6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URBROJ</w:t>
      </w:r>
      <w:r w:rsidRPr="007A5B6D">
        <w:rPr>
          <w:rFonts w:ascii="Calibri" w:eastAsia="Times New Roman" w:hAnsi="Calibri" w:cs="Calibri"/>
          <w:lang w:eastAsia="zh-CN"/>
        </w:rPr>
        <w:t xml:space="preserve">: </w:t>
      </w:r>
      <w:r w:rsidR="003553D8">
        <w:rPr>
          <w:rFonts w:ascii="Calibri" w:eastAsia="Times New Roman" w:hAnsi="Calibri" w:cs="Calibri"/>
          <w:lang w:eastAsia="zh-CN"/>
        </w:rPr>
        <w:t>2133</w:t>
      </w:r>
      <w:r w:rsidR="00DB1475">
        <w:rPr>
          <w:rFonts w:ascii="Calibri" w:eastAsia="Times New Roman" w:hAnsi="Calibri" w:cs="Calibri"/>
          <w:lang w:eastAsia="zh-CN"/>
        </w:rPr>
        <w:t>-22-02-22-1</w:t>
      </w:r>
      <w:r w:rsidR="00D52338">
        <w:rPr>
          <w:rFonts w:ascii="Calibri" w:eastAsia="Times New Roman" w:hAnsi="Calibri" w:cs="Calibri"/>
          <w:lang w:eastAsia="zh-CN"/>
        </w:rPr>
        <w:t>8</w:t>
      </w:r>
    </w:p>
    <w:p w14:paraId="4E5EA2FE" w14:textId="2894E683" w:rsidR="00F54F56" w:rsidRDefault="007A5B6D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  <w:r w:rsidRPr="007A5B6D">
        <w:rPr>
          <w:rFonts w:ascii="Calibri" w:eastAsia="Times New Roman" w:hAnsi="Calibri" w:cs="Calibri"/>
          <w:b/>
          <w:lang w:eastAsia="zh-CN"/>
        </w:rPr>
        <w:t>Žakanje</w:t>
      </w:r>
      <w:r w:rsidRPr="007A5B6D">
        <w:rPr>
          <w:rFonts w:ascii="Calibri" w:eastAsia="Times New Roman" w:hAnsi="Calibri" w:cs="Calibri"/>
          <w:lang w:eastAsia="zh-CN"/>
        </w:rPr>
        <w:t xml:space="preserve">, </w:t>
      </w:r>
      <w:bookmarkEnd w:id="0"/>
      <w:r w:rsidR="00DB1475">
        <w:rPr>
          <w:rFonts w:ascii="Calibri" w:eastAsia="Times New Roman" w:hAnsi="Calibri" w:cs="Calibri"/>
          <w:lang w:eastAsia="zh-CN"/>
        </w:rPr>
        <w:t>13.06.2022.</w:t>
      </w:r>
    </w:p>
    <w:p w14:paraId="1F9FC0D1" w14:textId="77777777" w:rsidR="001621F9" w:rsidRDefault="001621F9" w:rsidP="003553D8">
      <w:pPr>
        <w:suppressAutoHyphens/>
        <w:spacing w:after="0" w:line="240" w:lineRule="auto"/>
        <w:rPr>
          <w:rFonts w:ascii="Calibri" w:eastAsia="Times New Roman" w:hAnsi="Calibri" w:cs="Calibri"/>
          <w:lang w:eastAsia="zh-CN"/>
        </w:rPr>
      </w:pPr>
    </w:p>
    <w:p w14:paraId="4EB4E3E6" w14:textId="735BF33F" w:rsidR="0092630B" w:rsidRDefault="00CF3CDD" w:rsidP="00CF3CDD">
      <w:pPr>
        <w:suppressAutoHyphens/>
        <w:spacing w:after="0" w:line="240" w:lineRule="auto"/>
        <w:jc w:val="both"/>
        <w:rPr>
          <w:rFonts w:ascii="Calibri" w:eastAsia="Times New Roman" w:hAnsi="Calibri" w:cs="Calibri"/>
          <w:lang w:eastAsia="zh-CN"/>
        </w:rPr>
      </w:pPr>
      <w:r>
        <w:rPr>
          <w:rFonts w:ascii="Calibri" w:eastAsia="Times New Roman" w:hAnsi="Calibri" w:cs="Calibri"/>
          <w:lang w:eastAsia="zh-CN"/>
        </w:rPr>
        <w:t>Temeljem članka 27</w:t>
      </w:r>
      <w:r w:rsidR="001621F9">
        <w:rPr>
          <w:rFonts w:ascii="Calibri" w:eastAsia="Times New Roman" w:hAnsi="Calibri" w:cs="Calibri"/>
          <w:lang w:eastAsia="zh-CN"/>
        </w:rPr>
        <w:t>. Pravilnika o financiranju udru</w:t>
      </w:r>
      <w:r>
        <w:rPr>
          <w:rFonts w:ascii="Calibri" w:eastAsia="Times New Roman" w:hAnsi="Calibri" w:cs="Calibri"/>
          <w:lang w:eastAsia="zh-CN"/>
        </w:rPr>
        <w:t xml:space="preserve">ga iz Proračuna Općine Žakanje i članka </w:t>
      </w:r>
      <w:r w:rsidR="00097C3C">
        <w:rPr>
          <w:rFonts w:ascii="Calibri" w:eastAsia="Times New Roman" w:hAnsi="Calibri" w:cs="Calibri"/>
          <w:lang w:eastAsia="zh-CN"/>
        </w:rPr>
        <w:t>50</w:t>
      </w:r>
      <w:r>
        <w:rPr>
          <w:rFonts w:ascii="Calibri" w:eastAsia="Times New Roman" w:hAnsi="Calibri" w:cs="Calibri"/>
          <w:lang w:eastAsia="zh-CN"/>
        </w:rPr>
        <w:t xml:space="preserve">. Statuta Općine Žakanje (Službeni glasnik Općine Žakanje, </w:t>
      </w:r>
      <w:r w:rsidR="00097C3C">
        <w:rPr>
          <w:rFonts w:ascii="Calibri" w:eastAsia="Times New Roman" w:hAnsi="Calibri" w:cs="Calibri"/>
          <w:lang w:eastAsia="zh-CN"/>
        </w:rPr>
        <w:t>01/21</w:t>
      </w:r>
      <w:r>
        <w:rPr>
          <w:rFonts w:ascii="Calibri" w:eastAsia="Times New Roman" w:hAnsi="Calibri" w:cs="Calibri"/>
          <w:lang w:eastAsia="zh-CN"/>
        </w:rPr>
        <w:t xml:space="preserve">), Općinski načelnik </w:t>
      </w:r>
      <w:r w:rsidR="001621F9">
        <w:rPr>
          <w:rFonts w:ascii="Calibri" w:eastAsia="Times New Roman" w:hAnsi="Calibri" w:cs="Calibri"/>
          <w:lang w:eastAsia="zh-CN"/>
        </w:rPr>
        <w:t xml:space="preserve">donosi </w:t>
      </w:r>
    </w:p>
    <w:p w14:paraId="5FDC122E" w14:textId="77777777" w:rsidR="00097C3C" w:rsidRDefault="00097C3C" w:rsidP="00CF3CDD">
      <w:pPr>
        <w:suppressAutoHyphens/>
        <w:spacing w:after="0" w:line="240" w:lineRule="auto"/>
        <w:ind w:left="142"/>
        <w:jc w:val="center"/>
        <w:rPr>
          <w:b/>
          <w:sz w:val="28"/>
          <w:szCs w:val="28"/>
        </w:rPr>
      </w:pPr>
    </w:p>
    <w:p w14:paraId="0C97BD75" w14:textId="03FB6EF3" w:rsidR="00FD1FBC" w:rsidRPr="001621F9" w:rsidRDefault="00CF3CDD" w:rsidP="00CF3CDD">
      <w:pPr>
        <w:suppressAutoHyphens/>
        <w:spacing w:after="0" w:line="240" w:lineRule="auto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ODLUKU</w:t>
      </w:r>
    </w:p>
    <w:p w14:paraId="344BEF3F" w14:textId="5D96A3F1" w:rsidR="001621F9" w:rsidRDefault="00CF3CDD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o</w:t>
      </w:r>
      <w:r w:rsidR="00D078D6">
        <w:rPr>
          <w:b/>
        </w:rPr>
        <w:t xml:space="preserve"> </w:t>
      </w:r>
      <w:r w:rsidR="00A10BDB">
        <w:rPr>
          <w:b/>
        </w:rPr>
        <w:t xml:space="preserve">dodjeli </w:t>
      </w:r>
      <w:r w:rsidR="00097C3C">
        <w:rPr>
          <w:b/>
        </w:rPr>
        <w:t>sredstava</w:t>
      </w:r>
    </w:p>
    <w:p w14:paraId="2F6C4FF8" w14:textId="77777777" w:rsidR="000F2A64" w:rsidRDefault="000F2A64" w:rsidP="000F2A64">
      <w:pPr>
        <w:suppressAutoHyphens/>
        <w:spacing w:after="0" w:line="240" w:lineRule="auto"/>
        <w:jc w:val="center"/>
        <w:rPr>
          <w:b/>
        </w:rPr>
      </w:pPr>
    </w:p>
    <w:p w14:paraId="6944B847" w14:textId="18B24781" w:rsidR="00D078D6" w:rsidRDefault="00D078D6" w:rsidP="000F2A64">
      <w:pPr>
        <w:suppressAutoHyphens/>
        <w:spacing w:after="0" w:line="240" w:lineRule="auto"/>
        <w:jc w:val="center"/>
        <w:rPr>
          <w:b/>
        </w:rPr>
      </w:pPr>
      <w:r>
        <w:rPr>
          <w:b/>
        </w:rPr>
        <w:t>Članak 1.</w:t>
      </w:r>
    </w:p>
    <w:p w14:paraId="0A6DDCB5" w14:textId="77777777" w:rsidR="00097C3C" w:rsidRDefault="00097C3C" w:rsidP="000F2A64">
      <w:pPr>
        <w:suppressAutoHyphens/>
        <w:spacing w:after="0" w:line="240" w:lineRule="auto"/>
        <w:jc w:val="center"/>
        <w:rPr>
          <w:b/>
        </w:rPr>
      </w:pPr>
    </w:p>
    <w:p w14:paraId="201B138F" w14:textId="7A82C0CA" w:rsidR="00D078D6" w:rsidRDefault="00097C3C" w:rsidP="00BC13A1">
      <w:pPr>
        <w:suppressAutoHyphens/>
        <w:spacing w:after="0" w:line="240" w:lineRule="auto"/>
        <w:jc w:val="both"/>
      </w:pPr>
      <w:r>
        <w:t xml:space="preserve">Korisniku </w:t>
      </w:r>
      <w:r w:rsidR="00F04352">
        <w:rPr>
          <w:b/>
          <w:bCs/>
        </w:rPr>
        <w:t>DRUŠTVU NAŠA DJECA</w:t>
      </w:r>
      <w:r>
        <w:t xml:space="preserve"> (OIB: </w:t>
      </w:r>
      <w:r w:rsidR="00F04352">
        <w:t>31791343034</w:t>
      </w:r>
      <w:r>
        <w:t xml:space="preserve">), </w:t>
      </w:r>
      <w:r w:rsidR="00F04352">
        <w:t>KOLODVORSKA 9, OZALJ</w:t>
      </w:r>
      <w:r>
        <w:t xml:space="preserve">, dodjeljuju se financijska sredstva u iznosu do </w:t>
      </w:r>
      <w:r w:rsidR="00F04352">
        <w:rPr>
          <w:b/>
          <w:bCs/>
        </w:rPr>
        <w:t>6</w:t>
      </w:r>
      <w:r w:rsidR="00DB1475">
        <w:rPr>
          <w:b/>
          <w:bCs/>
        </w:rPr>
        <w:t>.000,00</w:t>
      </w:r>
      <w:r>
        <w:t xml:space="preserve"> za provedbu projekta „</w:t>
      </w:r>
      <w:r w:rsidR="00F04352">
        <w:t>ZDRAV KO ZMAJ</w:t>
      </w:r>
      <w:r>
        <w:t>“.</w:t>
      </w:r>
    </w:p>
    <w:p w14:paraId="2CFD86A6" w14:textId="1CDF7B33" w:rsidR="00097C3C" w:rsidRDefault="00097C3C" w:rsidP="00BC13A1">
      <w:pPr>
        <w:suppressAutoHyphens/>
        <w:spacing w:after="0" w:line="240" w:lineRule="auto"/>
        <w:jc w:val="both"/>
      </w:pPr>
    </w:p>
    <w:p w14:paraId="49CA29EB" w14:textId="79889CA0" w:rsidR="00CF3CDD" w:rsidRDefault="00D078D6" w:rsidP="00CF3CDD">
      <w:pPr>
        <w:suppressAutoHyphens/>
        <w:spacing w:after="0" w:line="240" w:lineRule="auto"/>
        <w:jc w:val="center"/>
        <w:rPr>
          <w:rFonts w:ascii="Calibri" w:eastAsia="Times New Roman" w:hAnsi="Calibri" w:cs="Calibri"/>
          <w:b/>
          <w:lang w:eastAsia="zh-CN"/>
        </w:rPr>
      </w:pPr>
      <w:r w:rsidRPr="00D078D6">
        <w:rPr>
          <w:rFonts w:ascii="Calibri" w:eastAsia="Times New Roman" w:hAnsi="Calibri" w:cs="Calibri"/>
          <w:b/>
          <w:lang w:eastAsia="zh-CN"/>
        </w:rPr>
        <w:t>Članak 2.</w:t>
      </w:r>
    </w:p>
    <w:p w14:paraId="08ED90FA" w14:textId="223E4D56" w:rsidR="00097C3C" w:rsidRDefault="00097C3C" w:rsidP="00097C3C">
      <w:pPr>
        <w:suppressAutoHyphens/>
        <w:spacing w:after="0" w:line="240" w:lineRule="auto"/>
        <w:jc w:val="both"/>
        <w:rPr>
          <w:rFonts w:ascii="Calibri" w:eastAsia="Times New Roman" w:hAnsi="Calibri" w:cs="Calibri"/>
          <w:bCs/>
          <w:lang w:eastAsia="zh-CN"/>
        </w:rPr>
      </w:pPr>
    </w:p>
    <w:p w14:paraId="360298D2" w14:textId="2917177A" w:rsidR="00097C3C" w:rsidRPr="00A03239" w:rsidRDefault="000A31EB" w:rsidP="000A31EB">
      <w:pPr>
        <w:pStyle w:val="Odlomakpopisa"/>
        <w:ind w:left="0"/>
        <w:jc w:val="both"/>
        <w:rPr>
          <w:rFonts w:cstheme="minorHAnsi"/>
        </w:rPr>
      </w:pPr>
      <w:r w:rsidRPr="000A31EB">
        <w:rPr>
          <w:rFonts w:cstheme="minorHAnsi"/>
        </w:rPr>
        <w:t>Sredstva će se isplatiti iz Proračuna Općine Žakanje za 202</w:t>
      </w:r>
      <w:r w:rsidR="00DB1475">
        <w:rPr>
          <w:rFonts w:cstheme="minorHAnsi"/>
        </w:rPr>
        <w:t>2</w:t>
      </w:r>
      <w:r w:rsidRPr="000A31EB">
        <w:rPr>
          <w:rFonts w:cstheme="minorHAnsi"/>
        </w:rPr>
        <w:t>. godinu, Program 101</w:t>
      </w:r>
      <w:r w:rsidR="00DB1475">
        <w:rPr>
          <w:rFonts w:cstheme="minorHAnsi"/>
        </w:rPr>
        <w:t>9</w:t>
      </w:r>
      <w:r w:rsidRPr="000A31EB">
        <w:rPr>
          <w:rFonts w:cstheme="minorHAnsi"/>
        </w:rPr>
        <w:t xml:space="preserve"> Razvoj civilnog društva, Aktivnost A101</w:t>
      </w:r>
      <w:r w:rsidR="00DB1475">
        <w:rPr>
          <w:rFonts w:cstheme="minorHAnsi"/>
        </w:rPr>
        <w:t>904</w:t>
      </w:r>
      <w:r w:rsidRPr="000A31EB">
        <w:rPr>
          <w:rFonts w:cstheme="minorHAnsi"/>
        </w:rPr>
        <w:t xml:space="preserve"> </w:t>
      </w:r>
      <w:r w:rsidR="00DB1475">
        <w:rPr>
          <w:rFonts w:cstheme="minorHAnsi"/>
        </w:rPr>
        <w:t>Tekuće pomoći organizacijama civilnog društva.</w:t>
      </w:r>
    </w:p>
    <w:p w14:paraId="536B25DF" w14:textId="2386144A" w:rsidR="00DE117D" w:rsidRDefault="00DE117D" w:rsidP="00983B17">
      <w:pPr>
        <w:spacing w:after="0" w:line="240" w:lineRule="auto"/>
        <w:jc w:val="center"/>
        <w:rPr>
          <w:rFonts w:cstheme="minorHAnsi"/>
          <w:b/>
        </w:rPr>
      </w:pPr>
      <w:r w:rsidRPr="00DE117D">
        <w:rPr>
          <w:rFonts w:cstheme="minorHAnsi"/>
          <w:b/>
        </w:rPr>
        <w:t>Čl</w:t>
      </w:r>
      <w:r w:rsidR="00983B17">
        <w:rPr>
          <w:rFonts w:cstheme="minorHAnsi"/>
          <w:b/>
        </w:rPr>
        <w:t>a</w:t>
      </w:r>
      <w:r w:rsidRPr="00DE117D">
        <w:rPr>
          <w:rFonts w:cstheme="minorHAnsi"/>
          <w:b/>
        </w:rPr>
        <w:t xml:space="preserve">nak </w:t>
      </w:r>
      <w:r w:rsidR="00001396">
        <w:rPr>
          <w:rFonts w:cstheme="minorHAnsi"/>
          <w:b/>
        </w:rPr>
        <w:t>3</w:t>
      </w:r>
      <w:r w:rsidRPr="00DE117D">
        <w:rPr>
          <w:rFonts w:cstheme="minorHAnsi"/>
          <w:b/>
        </w:rPr>
        <w:t>.</w:t>
      </w:r>
    </w:p>
    <w:p w14:paraId="0BE3A712" w14:textId="77777777" w:rsidR="00DB1475" w:rsidRDefault="00DB1475" w:rsidP="00001396">
      <w:pPr>
        <w:spacing w:after="0" w:line="240" w:lineRule="auto"/>
        <w:jc w:val="both"/>
        <w:rPr>
          <w:rFonts w:cstheme="minorHAnsi"/>
        </w:rPr>
      </w:pPr>
    </w:p>
    <w:p w14:paraId="5098AFA2" w14:textId="75EC78CF" w:rsidR="00FD1FBC" w:rsidRDefault="00097C3C" w:rsidP="00001396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Odluka stupa na snagu danom donošenja.</w:t>
      </w:r>
    </w:p>
    <w:p w14:paraId="0C96A89B" w14:textId="77777777" w:rsidR="00983B17" w:rsidRPr="00FD1FBC" w:rsidRDefault="00983B17" w:rsidP="00983B17">
      <w:pPr>
        <w:spacing w:after="0" w:line="240" w:lineRule="auto"/>
        <w:ind w:firstLine="708"/>
        <w:jc w:val="both"/>
        <w:rPr>
          <w:rFonts w:cstheme="minorHAnsi"/>
        </w:rPr>
      </w:pPr>
    </w:p>
    <w:p w14:paraId="0ACEF21E" w14:textId="77777777" w:rsidR="00FD504A" w:rsidRDefault="00FD504A" w:rsidP="00983B17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zh-CN"/>
        </w:rPr>
      </w:pP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Pr="00FD1FBC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lang w:eastAsia="zh-CN"/>
        </w:rPr>
        <w:tab/>
      </w:r>
      <w:r w:rsidR="00361B98">
        <w:rPr>
          <w:rFonts w:eastAsia="Times New Roman" w:cstheme="minorHAnsi"/>
          <w:b/>
          <w:lang w:eastAsia="zh-CN"/>
        </w:rPr>
        <w:t>OPĆINSKI NAČELNIK</w:t>
      </w:r>
    </w:p>
    <w:p w14:paraId="402B1807" w14:textId="77777777" w:rsidR="00361B98" w:rsidRPr="00361B98" w:rsidRDefault="00361B98" w:rsidP="00983B17">
      <w:pPr>
        <w:suppressAutoHyphens/>
        <w:spacing w:after="0" w:line="240" w:lineRule="auto"/>
        <w:jc w:val="right"/>
        <w:rPr>
          <w:rFonts w:eastAsia="Times New Roman" w:cstheme="minorHAnsi"/>
          <w:lang w:eastAsia="zh-CN"/>
        </w:rPr>
      </w:pP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</w:t>
      </w:r>
      <w:r>
        <w:rPr>
          <w:rFonts w:eastAsia="Times New Roman" w:cstheme="minorHAnsi"/>
          <w:b/>
          <w:lang w:eastAsia="zh-CN"/>
        </w:rPr>
        <w:tab/>
      </w:r>
      <w:r>
        <w:rPr>
          <w:rFonts w:eastAsia="Times New Roman" w:cstheme="minorHAnsi"/>
          <w:b/>
          <w:lang w:eastAsia="zh-CN"/>
        </w:rPr>
        <w:tab/>
        <w:t xml:space="preserve">      </w:t>
      </w:r>
      <w:r w:rsidR="00983B17">
        <w:rPr>
          <w:rFonts w:eastAsia="Times New Roman" w:cstheme="minorHAnsi"/>
          <w:lang w:eastAsia="zh-CN"/>
        </w:rPr>
        <w:t>Danijel Jurkaš</w:t>
      </w:r>
    </w:p>
    <w:sectPr w:rsidR="00361B98" w:rsidRPr="00361B98" w:rsidSect="00983B17">
      <w:pgSz w:w="11906" w:h="16838"/>
      <w:pgMar w:top="284" w:right="991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03E3"/>
    <w:multiLevelType w:val="hybridMultilevel"/>
    <w:tmpl w:val="89A4FAAA"/>
    <w:lvl w:ilvl="0" w:tplc="A6DE0746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546AC8"/>
    <w:multiLevelType w:val="hybridMultilevel"/>
    <w:tmpl w:val="1EC6FC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037E5"/>
    <w:multiLevelType w:val="hybridMultilevel"/>
    <w:tmpl w:val="9854518A"/>
    <w:lvl w:ilvl="0" w:tplc="1A86D3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A0FB7"/>
    <w:multiLevelType w:val="hybridMultilevel"/>
    <w:tmpl w:val="83444D9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2301143">
    <w:abstractNumId w:val="1"/>
  </w:num>
  <w:num w:numId="2" w16cid:durableId="1820223729">
    <w:abstractNumId w:val="0"/>
  </w:num>
  <w:num w:numId="3" w16cid:durableId="544367670">
    <w:abstractNumId w:val="3"/>
  </w:num>
  <w:num w:numId="4" w16cid:durableId="1500077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55A1"/>
    <w:rsid w:val="00001396"/>
    <w:rsid w:val="000255A1"/>
    <w:rsid w:val="00087779"/>
    <w:rsid w:val="00097C3C"/>
    <w:rsid w:val="000A31EB"/>
    <w:rsid w:val="000F2A64"/>
    <w:rsid w:val="001049A8"/>
    <w:rsid w:val="0011410E"/>
    <w:rsid w:val="001621F9"/>
    <w:rsid w:val="001B1665"/>
    <w:rsid w:val="001D060C"/>
    <w:rsid w:val="002A7047"/>
    <w:rsid w:val="00320543"/>
    <w:rsid w:val="00320C76"/>
    <w:rsid w:val="003553D8"/>
    <w:rsid w:val="00361B98"/>
    <w:rsid w:val="00442822"/>
    <w:rsid w:val="004A0E71"/>
    <w:rsid w:val="0061552E"/>
    <w:rsid w:val="0061716B"/>
    <w:rsid w:val="006A5813"/>
    <w:rsid w:val="00712564"/>
    <w:rsid w:val="007A5B6D"/>
    <w:rsid w:val="007C5A9F"/>
    <w:rsid w:val="007E574A"/>
    <w:rsid w:val="008412EB"/>
    <w:rsid w:val="00851D1B"/>
    <w:rsid w:val="00894A73"/>
    <w:rsid w:val="008B24B4"/>
    <w:rsid w:val="0092630B"/>
    <w:rsid w:val="00983B17"/>
    <w:rsid w:val="009B2E46"/>
    <w:rsid w:val="009D045C"/>
    <w:rsid w:val="00A03239"/>
    <w:rsid w:val="00A10BDB"/>
    <w:rsid w:val="00B04278"/>
    <w:rsid w:val="00B723E0"/>
    <w:rsid w:val="00BB505A"/>
    <w:rsid w:val="00BC13A1"/>
    <w:rsid w:val="00C17196"/>
    <w:rsid w:val="00CB34D8"/>
    <w:rsid w:val="00CF3CDD"/>
    <w:rsid w:val="00D078D6"/>
    <w:rsid w:val="00D448A2"/>
    <w:rsid w:val="00D52338"/>
    <w:rsid w:val="00DB1475"/>
    <w:rsid w:val="00DE117D"/>
    <w:rsid w:val="00E10E7F"/>
    <w:rsid w:val="00E64E72"/>
    <w:rsid w:val="00F04352"/>
    <w:rsid w:val="00F54F56"/>
    <w:rsid w:val="00FD1FBC"/>
    <w:rsid w:val="00FD5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C57DC0D"/>
  <w15:chartTrackingRefBased/>
  <w15:docId w15:val="{B6DFCC7C-C784-4F00-8E41-A0DBA41B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0255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B24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24B4"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8412E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4DB96-3A0C-48AA-A396-1504C7F62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cp:lastPrinted>2022-06-09T07:22:00Z</cp:lastPrinted>
  <dcterms:created xsi:type="dcterms:W3CDTF">2022-06-09T07:27:00Z</dcterms:created>
  <dcterms:modified xsi:type="dcterms:W3CDTF">2022-06-09T07:27:00Z</dcterms:modified>
</cp:coreProperties>
</file>